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CC8F4" w14:textId="77777777" w:rsidR="00CF2C4F" w:rsidRPr="00BA2A22" w:rsidRDefault="00CF2C4F">
      <w:pPr>
        <w:rPr>
          <w:rFonts w:ascii="Sitka Subheading" w:hAnsi="Sitka Subheading"/>
          <w:sz w:val="2"/>
        </w:rPr>
      </w:pPr>
    </w:p>
    <w:p w14:paraId="56F5FBED" w14:textId="51B6614C" w:rsidR="00060402" w:rsidRPr="00574FE0" w:rsidRDefault="00574FE0" w:rsidP="00060402">
      <w:pPr>
        <w:pStyle w:val="ListParagraph"/>
        <w:numPr>
          <w:ilvl w:val="0"/>
          <w:numId w:val="1"/>
        </w:numPr>
        <w:rPr>
          <w:rFonts w:ascii="Sitka Subheading" w:hAnsi="Sitka Subheading"/>
          <w:sz w:val="24"/>
        </w:rPr>
      </w:pPr>
      <w:r>
        <w:rPr>
          <w:rFonts w:ascii="Sitka Subheading" w:hAnsi="Sitka Subheading"/>
          <w:b/>
          <w:sz w:val="28"/>
        </w:rPr>
        <w:t xml:space="preserve">Mrs. </w:t>
      </w:r>
      <w:r w:rsidR="009F49E6">
        <w:rPr>
          <w:rFonts w:ascii="Sitka Subheading" w:hAnsi="Sitka Subheading"/>
          <w:b/>
          <w:sz w:val="28"/>
        </w:rPr>
        <w:t>Nicholas’</w:t>
      </w:r>
      <w:r>
        <w:rPr>
          <w:rFonts w:ascii="Sitka Subheading" w:hAnsi="Sitka Subheading"/>
          <w:b/>
          <w:sz w:val="28"/>
        </w:rPr>
        <w:t xml:space="preserve"> </w:t>
      </w:r>
      <w:r w:rsidR="00060402" w:rsidRPr="00BA2A22">
        <w:rPr>
          <w:rFonts w:ascii="Sitka Subheading" w:hAnsi="Sitka Subheading"/>
          <w:b/>
          <w:sz w:val="28"/>
        </w:rPr>
        <w:t>Email:</w:t>
      </w:r>
      <w:r w:rsidR="00060402" w:rsidRPr="00BA2A22">
        <w:rPr>
          <w:rFonts w:ascii="Sitka Subheading" w:hAnsi="Sitka Subheading"/>
          <w:sz w:val="28"/>
        </w:rPr>
        <w:t xml:space="preserve"> </w:t>
      </w:r>
      <w:hyperlink r:id="rId8" w:history="1">
        <w:r w:rsidR="009F49E6" w:rsidRPr="00DD31AA">
          <w:rPr>
            <w:rStyle w:val="Hyperlink"/>
            <w:rFonts w:ascii="Sitka Subheading" w:hAnsi="Sitka Subheading"/>
            <w:sz w:val="28"/>
          </w:rPr>
          <w:t>hnicholas@wtps.org</w:t>
        </w:r>
      </w:hyperlink>
    </w:p>
    <w:p w14:paraId="1A298066" w14:textId="22467315" w:rsidR="00421101" w:rsidRPr="00F21A96" w:rsidRDefault="00060402" w:rsidP="00120C8A">
      <w:pPr>
        <w:pStyle w:val="ListParagraph"/>
        <w:numPr>
          <w:ilvl w:val="0"/>
          <w:numId w:val="1"/>
        </w:numPr>
        <w:rPr>
          <w:rFonts w:ascii="Sitka Subheading" w:hAnsi="Sitka Subheading"/>
          <w:sz w:val="24"/>
        </w:rPr>
      </w:pPr>
      <w:r w:rsidRPr="00BA2A22">
        <w:rPr>
          <w:rFonts w:ascii="Sitka Subheading" w:hAnsi="Sitka Subheading"/>
          <w:b/>
          <w:sz w:val="28"/>
        </w:rPr>
        <w:t>School Phone:</w:t>
      </w:r>
      <w:r w:rsidRPr="00BA2A22">
        <w:rPr>
          <w:rFonts w:ascii="Sitka Subheading" w:hAnsi="Sitka Subheading"/>
          <w:sz w:val="24"/>
        </w:rPr>
        <w:t xml:space="preserve"> 856-589-8500    </w:t>
      </w:r>
      <w:proofErr w:type="spellStart"/>
      <w:r w:rsidRPr="00BA2A22">
        <w:rPr>
          <w:rFonts w:ascii="Sitka Subheading" w:hAnsi="Sitka Subheading"/>
          <w:i/>
          <w:sz w:val="24"/>
        </w:rPr>
        <w:t>ext</w:t>
      </w:r>
      <w:proofErr w:type="spellEnd"/>
      <w:r w:rsidRPr="00BA2A22">
        <w:rPr>
          <w:rFonts w:ascii="Sitka Subheading" w:hAnsi="Sitka Subheading"/>
          <w:i/>
          <w:sz w:val="24"/>
        </w:rPr>
        <w:t xml:space="preserve">: </w:t>
      </w:r>
      <w:r w:rsidR="00C67425" w:rsidRPr="00C67425">
        <w:rPr>
          <w:rFonts w:ascii="Times" w:eastAsia="Times" w:hAnsi="Times" w:cs="Times"/>
          <w:color w:val="000000"/>
          <w:sz w:val="28"/>
          <w:szCs w:val="28"/>
        </w:rPr>
        <w:t>9</w:t>
      </w:r>
      <w:r w:rsidR="00DC1564">
        <w:rPr>
          <w:rFonts w:ascii="Times" w:eastAsia="Times" w:hAnsi="Times" w:cs="Times"/>
          <w:color w:val="000000"/>
          <w:sz w:val="28"/>
          <w:szCs w:val="28"/>
        </w:rPr>
        <w:t>145</w:t>
      </w:r>
    </w:p>
    <w:p w14:paraId="3ECF9357" w14:textId="5FBABE75" w:rsidR="00120C8A" w:rsidRDefault="00120C8A" w:rsidP="00120C8A">
      <w:pPr>
        <w:rPr>
          <w:rFonts w:ascii="Sitka Subheading" w:hAnsi="Sitka Subheading"/>
          <w:b/>
          <w:sz w:val="28"/>
          <w:u w:val="single"/>
        </w:rPr>
      </w:pPr>
      <w:r>
        <w:rPr>
          <w:rFonts w:ascii="Sitka Subheading" w:hAnsi="Sitka Subheading"/>
          <w:b/>
          <w:sz w:val="28"/>
          <w:u w:val="single"/>
        </w:rPr>
        <w:t>Algebra 1</w:t>
      </w:r>
    </w:p>
    <w:p w14:paraId="3C544FC4" w14:textId="77777777" w:rsidR="00120C8A" w:rsidRDefault="00120C8A" w:rsidP="00120C8A">
      <w:pPr>
        <w:pStyle w:val="ListParagraph"/>
        <w:numPr>
          <w:ilvl w:val="0"/>
          <w:numId w:val="1"/>
        </w:numPr>
        <w:rPr>
          <w:rFonts w:ascii="Sitka Subheading" w:hAnsi="Sitka Subheading"/>
          <w:sz w:val="24"/>
        </w:rPr>
      </w:pPr>
      <w:r w:rsidRPr="00080038">
        <w:rPr>
          <w:rFonts w:ascii="Sitka Subheading" w:hAnsi="Sitka Subheading"/>
          <w:sz w:val="24"/>
        </w:rPr>
        <w:t xml:space="preserve">This course contains the fundamentals of algebra that will set students up for success moving forward in their mathematical studies. </w:t>
      </w:r>
    </w:p>
    <w:p w14:paraId="394F3F4F" w14:textId="67343B37" w:rsidR="00421101" w:rsidRPr="00F21A96" w:rsidRDefault="00120C8A" w:rsidP="00F21A96">
      <w:pPr>
        <w:pStyle w:val="ListParagraph"/>
        <w:numPr>
          <w:ilvl w:val="0"/>
          <w:numId w:val="1"/>
        </w:numPr>
        <w:rPr>
          <w:rFonts w:ascii="Sitka Subheading" w:hAnsi="Sitka Subheading"/>
          <w:sz w:val="24"/>
        </w:rPr>
      </w:pPr>
      <w:r w:rsidRPr="00080038">
        <w:rPr>
          <w:rFonts w:ascii="Sitka Subheading" w:hAnsi="Sitka Subheading"/>
          <w:sz w:val="24"/>
        </w:rPr>
        <w:t>The following topics will be explored throughout the course</w:t>
      </w:r>
      <w:r>
        <w:rPr>
          <w:rFonts w:ascii="Sitka Subheading" w:hAnsi="Sitka Subheading"/>
          <w:sz w:val="24"/>
        </w:rPr>
        <w:t>:</w:t>
      </w:r>
      <w:r w:rsidRPr="00080038">
        <w:rPr>
          <w:rFonts w:ascii="Sitka Subheading" w:hAnsi="Sitka Subheading"/>
          <w:sz w:val="24"/>
        </w:rPr>
        <w:t xml:space="preserve"> linear equations and inequalities, graphing and writing linear functions, solving systems of linear equations, exponential functions and sequences, polynomial </w:t>
      </w:r>
      <w:proofErr w:type="gramStart"/>
      <w:r w:rsidRPr="00080038">
        <w:rPr>
          <w:rFonts w:ascii="Sitka Subheading" w:hAnsi="Sitka Subheading"/>
          <w:sz w:val="24"/>
        </w:rPr>
        <w:t>equations</w:t>
      </w:r>
      <w:proofErr w:type="gramEnd"/>
      <w:r w:rsidRPr="00080038">
        <w:rPr>
          <w:rFonts w:ascii="Sitka Subheading" w:hAnsi="Sitka Subheading"/>
          <w:sz w:val="24"/>
        </w:rPr>
        <w:t xml:space="preserve"> and factoring</w:t>
      </w:r>
      <w:r>
        <w:rPr>
          <w:rFonts w:ascii="Sitka Subheading" w:hAnsi="Sitka Subheading"/>
          <w:sz w:val="24"/>
        </w:rPr>
        <w:t>,</w:t>
      </w:r>
      <w:r w:rsidRPr="00080038">
        <w:rPr>
          <w:rFonts w:ascii="Sitka Subheading" w:hAnsi="Sitka Subheading"/>
          <w:sz w:val="24"/>
        </w:rPr>
        <w:t xml:space="preserve"> and solving and graphing quadratic functions.</w:t>
      </w:r>
    </w:p>
    <w:p w14:paraId="3B8891A4" w14:textId="77777777" w:rsidR="00E9285A" w:rsidRDefault="00E9285A" w:rsidP="00060402">
      <w:pPr>
        <w:rPr>
          <w:rFonts w:ascii="Sitka Subheading" w:hAnsi="Sitka Subheading"/>
          <w:b/>
          <w:sz w:val="28"/>
          <w:u w:val="single"/>
        </w:rPr>
      </w:pPr>
    </w:p>
    <w:p w14:paraId="661262F8" w14:textId="218D0F16" w:rsidR="00060402" w:rsidRDefault="00060402" w:rsidP="00060402">
      <w:pPr>
        <w:rPr>
          <w:rFonts w:ascii="Sitka Subheading" w:hAnsi="Sitka Subheading"/>
          <w:b/>
          <w:sz w:val="28"/>
          <w:u w:val="single"/>
        </w:rPr>
      </w:pPr>
      <w:r w:rsidRPr="00060402">
        <w:rPr>
          <w:rFonts w:ascii="Sitka Subheading" w:hAnsi="Sitka Subheading"/>
          <w:b/>
          <w:sz w:val="28"/>
          <w:u w:val="single"/>
        </w:rPr>
        <w:t>Classroom Rules &amp; Expectations:</w:t>
      </w:r>
    </w:p>
    <w:p w14:paraId="7C476194" w14:textId="74058EF7" w:rsidR="00BA2A22" w:rsidRDefault="00060402" w:rsidP="00BA2A22">
      <w:pPr>
        <w:pStyle w:val="ListParagraph"/>
        <w:numPr>
          <w:ilvl w:val="0"/>
          <w:numId w:val="2"/>
        </w:numPr>
        <w:rPr>
          <w:rFonts w:ascii="Sitka Subheading" w:hAnsi="Sitka Subheading"/>
          <w:sz w:val="24"/>
        </w:rPr>
      </w:pPr>
      <w:r w:rsidRPr="00BA2A22">
        <w:rPr>
          <w:rFonts w:ascii="Sitka Subheading" w:hAnsi="Sitka Subheading"/>
          <w:sz w:val="24"/>
        </w:rPr>
        <w:t xml:space="preserve">Be on time and in your seat when the bell rings. </w:t>
      </w:r>
      <w:r w:rsidR="00BD5FCA" w:rsidRPr="00BA2A22">
        <w:rPr>
          <w:rFonts w:ascii="Sitka Subheading" w:hAnsi="Sitka Subheading"/>
          <w:sz w:val="24"/>
        </w:rPr>
        <w:t>All materials should be with you when you enter the room.</w:t>
      </w:r>
      <w:r w:rsidRPr="00BA2A22">
        <w:rPr>
          <w:rFonts w:ascii="Sitka Subheading" w:hAnsi="Sitka Subheading"/>
          <w:sz w:val="24"/>
        </w:rPr>
        <w:t xml:space="preserve"> You will</w:t>
      </w:r>
      <w:r w:rsidR="00BD5FCA" w:rsidRPr="00BA2A22">
        <w:rPr>
          <w:rFonts w:ascii="Sitka Subheading" w:hAnsi="Sitka Subheading"/>
          <w:sz w:val="24"/>
        </w:rPr>
        <w:t xml:space="preserve"> also</w:t>
      </w:r>
      <w:r w:rsidRPr="00BA2A22">
        <w:rPr>
          <w:rFonts w:ascii="Sitka Subheading" w:hAnsi="Sitka Subheading"/>
          <w:sz w:val="24"/>
        </w:rPr>
        <w:t xml:space="preserve"> be assigned a calculator number.</w:t>
      </w:r>
      <w:r w:rsidR="00BD5FCA" w:rsidRPr="00BA2A22">
        <w:rPr>
          <w:rFonts w:ascii="Sitka Subheading" w:hAnsi="Sitka Subheading"/>
          <w:sz w:val="24"/>
        </w:rPr>
        <w:t xml:space="preserve"> This should be the first thing you grab when you walk in the door.</w:t>
      </w:r>
    </w:p>
    <w:p w14:paraId="2E2D97C1" w14:textId="610D3E4D" w:rsidR="00545A99" w:rsidRPr="00BA2A22" w:rsidRDefault="00545A99" w:rsidP="00545A99">
      <w:pPr>
        <w:pStyle w:val="ListParagraph"/>
        <w:numPr>
          <w:ilvl w:val="0"/>
          <w:numId w:val="2"/>
        </w:numPr>
        <w:rPr>
          <w:rFonts w:ascii="Sitka Subheading" w:hAnsi="Sitka Subheading"/>
          <w:sz w:val="24"/>
        </w:rPr>
      </w:pPr>
      <w:r w:rsidRPr="00BA2A22">
        <w:rPr>
          <w:rFonts w:ascii="Sitka Subheading" w:hAnsi="Sitka Subheading"/>
          <w:sz w:val="24"/>
        </w:rPr>
        <w:t xml:space="preserve">Cell phone use/ear buds are </w:t>
      </w:r>
      <w:r w:rsidRPr="00BA2A22">
        <w:rPr>
          <w:rFonts w:ascii="Sitka Subheading" w:hAnsi="Sitka Subheading"/>
          <w:b/>
          <w:sz w:val="24"/>
        </w:rPr>
        <w:t>not allowed</w:t>
      </w:r>
      <w:r w:rsidRPr="00BA2A22">
        <w:rPr>
          <w:rFonts w:ascii="Sitka Subheading" w:hAnsi="Sitka Subheading"/>
          <w:sz w:val="24"/>
        </w:rPr>
        <w:t xml:space="preserve"> in my classroom. Make sure they are put in your backpacks to start each period.  </w:t>
      </w:r>
      <w:r w:rsidR="00C66385">
        <w:rPr>
          <w:rFonts w:ascii="Sitka Subheading" w:hAnsi="Sitka Subheading"/>
          <w:sz w:val="24"/>
        </w:rPr>
        <w:t xml:space="preserve">You will lose participation points if you are using your cell phone during class, unless otherwise directed. </w:t>
      </w:r>
      <w:r w:rsidRPr="00BA2A22">
        <w:rPr>
          <w:rFonts w:ascii="Sitka Subheading" w:hAnsi="Sitka Subheading"/>
          <w:sz w:val="24"/>
        </w:rPr>
        <w:t>Ear buds may be needed for computer activities.</w:t>
      </w:r>
    </w:p>
    <w:p w14:paraId="53FE2E5B" w14:textId="303C7D5C" w:rsidR="00C66385" w:rsidRDefault="00BD5FCA" w:rsidP="00C66385">
      <w:pPr>
        <w:pStyle w:val="ListParagraph"/>
        <w:numPr>
          <w:ilvl w:val="0"/>
          <w:numId w:val="2"/>
        </w:numPr>
        <w:rPr>
          <w:rFonts w:ascii="Sitka Subheading" w:hAnsi="Sitka Subheading"/>
          <w:sz w:val="24"/>
        </w:rPr>
      </w:pPr>
      <w:r w:rsidRPr="00BA2A22">
        <w:rPr>
          <w:rFonts w:ascii="Sitka Subheading" w:hAnsi="Sitka Subheading"/>
          <w:sz w:val="24"/>
        </w:rPr>
        <w:t>Be respectful to your peers, teachers, and school property.</w:t>
      </w:r>
    </w:p>
    <w:p w14:paraId="1BA20D16" w14:textId="77777777" w:rsidR="00421101" w:rsidRPr="00192F3D" w:rsidRDefault="00421101" w:rsidP="00421101">
      <w:pPr>
        <w:pStyle w:val="ListParagraph"/>
        <w:rPr>
          <w:rFonts w:ascii="Sitka Subheading" w:hAnsi="Sitka Subheading"/>
          <w:sz w:val="12"/>
          <w:szCs w:val="10"/>
        </w:rPr>
      </w:pPr>
    </w:p>
    <w:p w14:paraId="426D179C" w14:textId="77777777" w:rsidR="00E9285A" w:rsidRDefault="00E9285A" w:rsidP="00BD5FCA">
      <w:pPr>
        <w:rPr>
          <w:rFonts w:ascii="Sitka Subheading" w:hAnsi="Sitka Subheading"/>
          <w:b/>
          <w:sz w:val="28"/>
          <w:u w:val="single"/>
        </w:rPr>
      </w:pPr>
    </w:p>
    <w:p w14:paraId="2826326C" w14:textId="01480178" w:rsidR="00BD5FCA" w:rsidRDefault="00BD5FCA" w:rsidP="00BD5FCA">
      <w:pPr>
        <w:rPr>
          <w:rFonts w:ascii="Sitka Subheading" w:hAnsi="Sitka Subheading"/>
          <w:b/>
          <w:sz w:val="28"/>
          <w:u w:val="single"/>
        </w:rPr>
      </w:pPr>
      <w:r>
        <w:rPr>
          <w:rFonts w:ascii="Sitka Subheading" w:hAnsi="Sitka Subheading"/>
          <w:b/>
          <w:sz w:val="28"/>
          <w:u w:val="single"/>
        </w:rPr>
        <w:t>Grading policy</w:t>
      </w:r>
      <w:r w:rsidRPr="00060402">
        <w:rPr>
          <w:rFonts w:ascii="Sitka Subheading" w:hAnsi="Sitka Subheading"/>
          <w:b/>
          <w:sz w:val="28"/>
          <w:u w:val="single"/>
        </w:rPr>
        <w:t>:</w:t>
      </w:r>
    </w:p>
    <w:p w14:paraId="2C2BF837" w14:textId="5E1C64A7" w:rsidR="00BD5FCA" w:rsidRPr="00BA2A22" w:rsidRDefault="00BD5FCA" w:rsidP="00BD5FCA">
      <w:pPr>
        <w:pStyle w:val="ListParagraph"/>
        <w:numPr>
          <w:ilvl w:val="0"/>
          <w:numId w:val="3"/>
        </w:numPr>
        <w:rPr>
          <w:rFonts w:ascii="Sitka Subheading" w:hAnsi="Sitka Subheading"/>
          <w:sz w:val="24"/>
        </w:rPr>
      </w:pPr>
      <w:r w:rsidRPr="00BA2A22">
        <w:rPr>
          <w:rFonts w:ascii="Sitka Subheading" w:hAnsi="Sitka Subheading"/>
          <w:sz w:val="24"/>
          <w:u w:val="single"/>
        </w:rPr>
        <w:t>Unit Tests</w:t>
      </w:r>
      <w:r w:rsidRPr="00BA2A22">
        <w:rPr>
          <w:rFonts w:ascii="Sitka Subheading" w:hAnsi="Sitka Subheading"/>
          <w:sz w:val="24"/>
        </w:rPr>
        <w:t>:</w:t>
      </w:r>
      <w:r w:rsidRPr="00BA2A22">
        <w:rPr>
          <w:rFonts w:ascii="Sitka Subheading" w:hAnsi="Sitka Subheading"/>
          <w:b/>
          <w:sz w:val="24"/>
        </w:rPr>
        <w:t xml:space="preserve"> </w:t>
      </w:r>
      <w:r w:rsidR="00F21A96">
        <w:rPr>
          <w:rFonts w:ascii="Sitka Subheading" w:hAnsi="Sitka Subheading"/>
          <w:sz w:val="24"/>
        </w:rPr>
        <w:t>40</w:t>
      </w:r>
      <w:r w:rsidRPr="00BA2A22">
        <w:rPr>
          <w:rFonts w:ascii="Sitka Subheading" w:hAnsi="Sitka Subheading"/>
          <w:sz w:val="24"/>
        </w:rPr>
        <w:t xml:space="preserve">% (you will have about </w:t>
      </w:r>
      <w:r w:rsidR="009A5AE3">
        <w:rPr>
          <w:rFonts w:ascii="Sitka Subheading" w:hAnsi="Sitka Subheading"/>
          <w:sz w:val="24"/>
        </w:rPr>
        <w:t>3</w:t>
      </w:r>
      <w:r w:rsidRPr="00BA2A22">
        <w:rPr>
          <w:rFonts w:ascii="Sitka Subheading" w:hAnsi="Sitka Subheading"/>
          <w:sz w:val="24"/>
        </w:rPr>
        <w:t>-</w:t>
      </w:r>
      <w:r w:rsidR="009A5AE3">
        <w:rPr>
          <w:rFonts w:ascii="Sitka Subheading" w:hAnsi="Sitka Subheading"/>
          <w:sz w:val="24"/>
        </w:rPr>
        <w:t>4</w:t>
      </w:r>
      <w:r w:rsidRPr="00BA2A22">
        <w:rPr>
          <w:rFonts w:ascii="Sitka Subheading" w:hAnsi="Sitka Subheading"/>
          <w:sz w:val="24"/>
        </w:rPr>
        <w:t xml:space="preserve"> tests per </w:t>
      </w:r>
      <w:r w:rsidR="009A5AE3">
        <w:rPr>
          <w:rFonts w:ascii="Sitka Subheading" w:hAnsi="Sitka Subheading"/>
          <w:sz w:val="24"/>
        </w:rPr>
        <w:t xml:space="preserve">semester </w:t>
      </w:r>
      <w:r w:rsidRPr="00BA2A22">
        <w:rPr>
          <w:rFonts w:ascii="Sitka Subheading" w:hAnsi="Sitka Subheading"/>
          <w:sz w:val="24"/>
        </w:rPr>
        <w:t>that will be on a whole chapter or unit)</w:t>
      </w:r>
    </w:p>
    <w:p w14:paraId="26BAF062" w14:textId="61CAFD72" w:rsidR="00BD5FCA" w:rsidRPr="00BA2A22" w:rsidRDefault="00BD5FCA" w:rsidP="00BD5FCA">
      <w:pPr>
        <w:pStyle w:val="ListParagraph"/>
        <w:numPr>
          <w:ilvl w:val="0"/>
          <w:numId w:val="3"/>
        </w:numPr>
        <w:rPr>
          <w:rFonts w:ascii="Sitka Subheading" w:hAnsi="Sitka Subheading"/>
          <w:sz w:val="24"/>
        </w:rPr>
      </w:pPr>
      <w:r w:rsidRPr="00BA2A22">
        <w:rPr>
          <w:rFonts w:ascii="Sitka Subheading" w:hAnsi="Sitka Subheading"/>
          <w:sz w:val="24"/>
          <w:u w:val="single"/>
        </w:rPr>
        <w:t>Quizzes</w:t>
      </w:r>
      <w:r w:rsidRPr="00BA2A22">
        <w:rPr>
          <w:rFonts w:ascii="Sitka Subheading" w:hAnsi="Sitka Subheading"/>
          <w:sz w:val="24"/>
        </w:rPr>
        <w:t xml:space="preserve">: </w:t>
      </w:r>
      <w:r w:rsidR="00F21A96">
        <w:rPr>
          <w:rFonts w:ascii="Sitka Subheading" w:hAnsi="Sitka Subheading"/>
          <w:sz w:val="24"/>
        </w:rPr>
        <w:t>30</w:t>
      </w:r>
      <w:r w:rsidRPr="00BA2A22">
        <w:rPr>
          <w:rFonts w:ascii="Sitka Subheading" w:hAnsi="Sitka Subheading"/>
          <w:sz w:val="24"/>
        </w:rPr>
        <w:t>% (quizzes will be shorter and only contain parts of a unit)</w:t>
      </w:r>
    </w:p>
    <w:p w14:paraId="4FFADA1E" w14:textId="455BAE5D" w:rsidR="00BD5FCA" w:rsidRPr="00BA2A22" w:rsidRDefault="00BD5FCA" w:rsidP="00BD5FCA">
      <w:pPr>
        <w:pStyle w:val="ListParagraph"/>
        <w:numPr>
          <w:ilvl w:val="0"/>
          <w:numId w:val="3"/>
        </w:numPr>
        <w:rPr>
          <w:rFonts w:ascii="Sitka Subheading" w:hAnsi="Sitka Subheading"/>
          <w:sz w:val="24"/>
        </w:rPr>
      </w:pPr>
      <w:r w:rsidRPr="00BA2A22">
        <w:rPr>
          <w:rFonts w:ascii="Sitka Subheading" w:hAnsi="Sitka Subheading"/>
          <w:sz w:val="24"/>
          <w:u w:val="single"/>
        </w:rPr>
        <w:t>Classwork</w:t>
      </w:r>
      <w:r w:rsidRPr="00BA2A22">
        <w:rPr>
          <w:rFonts w:ascii="Sitka Subheading" w:hAnsi="Sitka Subheading"/>
          <w:sz w:val="24"/>
        </w:rPr>
        <w:t>: 1</w:t>
      </w:r>
      <w:r w:rsidR="00F21A96">
        <w:rPr>
          <w:rFonts w:ascii="Sitka Subheading" w:hAnsi="Sitka Subheading"/>
          <w:sz w:val="24"/>
        </w:rPr>
        <w:t>0</w:t>
      </w:r>
      <w:r w:rsidRPr="00BA2A22">
        <w:rPr>
          <w:rFonts w:ascii="Sitka Subheading" w:hAnsi="Sitka Subheading"/>
          <w:sz w:val="24"/>
        </w:rPr>
        <w:t xml:space="preserve">% </w:t>
      </w:r>
      <w:r w:rsidR="00BA2A22" w:rsidRPr="00BA2A22">
        <w:rPr>
          <w:rFonts w:ascii="Sitka Subheading" w:hAnsi="Sitka Subheading"/>
          <w:sz w:val="24"/>
        </w:rPr>
        <w:t>(Graded classwork assignments,</w:t>
      </w:r>
      <w:r w:rsidR="008C34E1">
        <w:rPr>
          <w:rFonts w:ascii="Sitka Subheading" w:hAnsi="Sitka Subheading"/>
          <w:sz w:val="24"/>
        </w:rPr>
        <w:t xml:space="preserve"> </w:t>
      </w:r>
      <w:r w:rsidR="005B666D" w:rsidRPr="00BA2A22">
        <w:rPr>
          <w:rFonts w:ascii="Sitka Subheading" w:hAnsi="Sitka Subheading"/>
          <w:sz w:val="24"/>
        </w:rPr>
        <w:t xml:space="preserve">and online assignments such as </w:t>
      </w:r>
      <w:r w:rsidR="00DC1564">
        <w:rPr>
          <w:rFonts w:ascii="Sitka Subheading" w:hAnsi="Sitka Subheading"/>
          <w:sz w:val="24"/>
        </w:rPr>
        <w:t>Schoology</w:t>
      </w:r>
      <w:r w:rsidR="009A5AE3">
        <w:rPr>
          <w:rFonts w:ascii="Sitka Subheading" w:hAnsi="Sitka Subheading"/>
          <w:sz w:val="24"/>
        </w:rPr>
        <w:t>, OneNote</w:t>
      </w:r>
      <w:r w:rsidR="00F21A96">
        <w:rPr>
          <w:rFonts w:ascii="Sitka Subheading" w:hAnsi="Sitka Subheading"/>
          <w:sz w:val="24"/>
        </w:rPr>
        <w:t>, Big Ideas</w:t>
      </w:r>
      <w:r w:rsidR="00BA2A22" w:rsidRPr="00BA2A22">
        <w:rPr>
          <w:rFonts w:ascii="Sitka Subheading" w:hAnsi="Sitka Subheading"/>
          <w:sz w:val="24"/>
        </w:rPr>
        <w:t xml:space="preserve"> or Quiz</w:t>
      </w:r>
      <w:r w:rsidR="005B666D" w:rsidRPr="00BA2A22">
        <w:rPr>
          <w:rFonts w:ascii="Sitka Subheading" w:hAnsi="Sitka Subheading"/>
          <w:sz w:val="24"/>
        </w:rPr>
        <w:t>iz</w:t>
      </w:r>
      <w:r w:rsidR="00BA2A22" w:rsidRPr="00BA2A22">
        <w:rPr>
          <w:rFonts w:ascii="Sitka Subheading" w:hAnsi="Sitka Subheading"/>
          <w:sz w:val="24"/>
        </w:rPr>
        <w:t>z</w:t>
      </w:r>
      <w:r w:rsidR="005B666D" w:rsidRPr="00BA2A22">
        <w:rPr>
          <w:rFonts w:ascii="Sitka Subheading" w:hAnsi="Sitka Subheading"/>
          <w:sz w:val="24"/>
        </w:rPr>
        <w:t>)</w:t>
      </w:r>
    </w:p>
    <w:p w14:paraId="144C28C6" w14:textId="57B8B272" w:rsidR="005B666D" w:rsidRPr="00BA2A22" w:rsidRDefault="005B666D" w:rsidP="00BD5FCA">
      <w:pPr>
        <w:pStyle w:val="ListParagraph"/>
        <w:numPr>
          <w:ilvl w:val="0"/>
          <w:numId w:val="3"/>
        </w:numPr>
        <w:rPr>
          <w:rFonts w:ascii="Sitka Subheading" w:hAnsi="Sitka Subheading"/>
          <w:sz w:val="24"/>
        </w:rPr>
      </w:pPr>
      <w:r w:rsidRPr="00BA2A22">
        <w:rPr>
          <w:rFonts w:ascii="Sitka Subheading" w:hAnsi="Sitka Subheading"/>
          <w:sz w:val="24"/>
          <w:u w:val="single"/>
        </w:rPr>
        <w:t>Participation</w:t>
      </w:r>
      <w:r w:rsidRPr="00BA2A22">
        <w:rPr>
          <w:rFonts w:ascii="Sitka Subheading" w:hAnsi="Sitka Subheading"/>
          <w:sz w:val="24"/>
        </w:rPr>
        <w:t>: 10% (Takin</w:t>
      </w:r>
      <w:r w:rsidR="00D66805" w:rsidRPr="00BA2A22">
        <w:rPr>
          <w:rFonts w:ascii="Sitka Subheading" w:hAnsi="Sitka Subheading"/>
          <w:sz w:val="24"/>
        </w:rPr>
        <w:t>g all notes, volunteering to answer</w:t>
      </w:r>
      <w:r w:rsidRPr="00BA2A22">
        <w:rPr>
          <w:rFonts w:ascii="Sitka Subheading" w:hAnsi="Sitka Subheading"/>
          <w:sz w:val="24"/>
        </w:rPr>
        <w:t xml:space="preserve"> questions, going up to the whiteboard, and not using cell phones</w:t>
      </w:r>
      <w:r w:rsidR="00BA2A22" w:rsidRPr="00BA2A22">
        <w:rPr>
          <w:rFonts w:ascii="Sitka Subheading" w:hAnsi="Sitka Subheading"/>
          <w:sz w:val="24"/>
        </w:rPr>
        <w:t>. Students must come prepared for class- have laptops</w:t>
      </w:r>
      <w:r w:rsidR="0078648C">
        <w:rPr>
          <w:rFonts w:ascii="Sitka Subheading" w:hAnsi="Sitka Subheading"/>
          <w:sz w:val="24"/>
        </w:rPr>
        <w:t xml:space="preserve"> WITH A CHARGE or personal charger</w:t>
      </w:r>
      <w:r w:rsidR="00675401">
        <w:rPr>
          <w:rFonts w:ascii="Sitka Subheading" w:hAnsi="Sitka Subheading"/>
          <w:sz w:val="24"/>
        </w:rPr>
        <w:t>.</w:t>
      </w:r>
      <w:r w:rsidRPr="00BA2A22">
        <w:rPr>
          <w:rFonts w:ascii="Sitka Subheading" w:hAnsi="Sitka Subheading"/>
          <w:sz w:val="24"/>
        </w:rPr>
        <w:t>)</w:t>
      </w:r>
    </w:p>
    <w:p w14:paraId="00BA1B29" w14:textId="3DB71BA9" w:rsidR="00E9285A" w:rsidRPr="00E9285A" w:rsidRDefault="005B666D" w:rsidP="00F21A96">
      <w:pPr>
        <w:pStyle w:val="ListParagraph"/>
        <w:numPr>
          <w:ilvl w:val="0"/>
          <w:numId w:val="3"/>
        </w:numPr>
        <w:rPr>
          <w:rFonts w:ascii="Sitka Subheading" w:hAnsi="Sitka Subheading"/>
          <w:sz w:val="24"/>
        </w:rPr>
      </w:pPr>
      <w:r w:rsidRPr="00BA2A22">
        <w:rPr>
          <w:rFonts w:ascii="Sitka Subheading" w:hAnsi="Sitka Subheading"/>
          <w:sz w:val="24"/>
          <w:u w:val="single"/>
        </w:rPr>
        <w:t>Homework</w:t>
      </w:r>
      <w:r w:rsidRPr="00BA2A22">
        <w:rPr>
          <w:rFonts w:ascii="Sitka Subheading" w:hAnsi="Sitka Subheading"/>
          <w:sz w:val="24"/>
        </w:rPr>
        <w:t xml:space="preserve">: </w:t>
      </w:r>
      <w:r w:rsidR="00F21A96">
        <w:rPr>
          <w:rFonts w:ascii="Sitka Subheading" w:hAnsi="Sitka Subheading"/>
          <w:sz w:val="24"/>
        </w:rPr>
        <w:t xml:space="preserve">10% </w:t>
      </w:r>
      <w:r w:rsidR="00E9285A">
        <w:rPr>
          <w:rFonts w:ascii="Sitka Subheading" w:hAnsi="Sitka Subheading"/>
          <w:sz w:val="24"/>
        </w:rPr>
        <w:t xml:space="preserve">(Some homework will be graded on completion/effort while others will be given the score given) </w:t>
      </w:r>
    </w:p>
    <w:p w14:paraId="596B00AF" w14:textId="77777777" w:rsidR="00E9285A" w:rsidRDefault="00E9285A" w:rsidP="00F21A96">
      <w:pPr>
        <w:rPr>
          <w:rFonts w:ascii="Sitka Subheading" w:hAnsi="Sitka Subheading"/>
          <w:b/>
          <w:sz w:val="28"/>
          <w:u w:val="single"/>
        </w:rPr>
      </w:pPr>
    </w:p>
    <w:p w14:paraId="7FAE3602" w14:textId="7EB0A305" w:rsidR="005B666D" w:rsidRPr="00F21A96" w:rsidRDefault="00E9285A" w:rsidP="00F21A96">
      <w:pPr>
        <w:rPr>
          <w:rFonts w:ascii="Sitka Subheading" w:hAnsi="Sitka Subheading"/>
          <w:sz w:val="24"/>
        </w:rPr>
      </w:pPr>
      <w:r>
        <w:rPr>
          <w:rFonts w:ascii="Sitka Subheading" w:hAnsi="Sitka Subheading"/>
          <w:b/>
          <w:sz w:val="28"/>
          <w:u w:val="single"/>
        </w:rPr>
        <w:lastRenderedPageBreak/>
        <w:t>C</w:t>
      </w:r>
      <w:r w:rsidR="005B666D" w:rsidRPr="00F21A96">
        <w:rPr>
          <w:rFonts w:ascii="Sitka Subheading" w:hAnsi="Sitka Subheading"/>
          <w:b/>
          <w:sz w:val="28"/>
          <w:u w:val="single"/>
        </w:rPr>
        <w:t>lass Supplies Needed</w:t>
      </w:r>
      <w:r w:rsidR="005B666D" w:rsidRPr="00F21A96">
        <w:rPr>
          <w:rFonts w:ascii="Sitka Subheading" w:hAnsi="Sitka Subheading"/>
          <w:b/>
          <w:sz w:val="28"/>
        </w:rPr>
        <w:t>:</w:t>
      </w:r>
    </w:p>
    <w:p w14:paraId="34E047B2" w14:textId="6A3B9F62" w:rsidR="00356A26" w:rsidRPr="0009343A" w:rsidRDefault="00356A26" w:rsidP="00356A26">
      <w:pPr>
        <w:pStyle w:val="ListParagraph"/>
        <w:numPr>
          <w:ilvl w:val="0"/>
          <w:numId w:val="4"/>
        </w:numPr>
        <w:rPr>
          <w:rFonts w:ascii="Sitka Subheading" w:hAnsi="Sitka Subheading"/>
          <w:sz w:val="24"/>
        </w:rPr>
      </w:pPr>
      <w:r>
        <w:rPr>
          <w:rFonts w:ascii="Sitka Subheading" w:hAnsi="Sitka Subheading"/>
          <w:sz w:val="24"/>
          <w:u w:val="single"/>
        </w:rPr>
        <w:t>Laptop</w:t>
      </w:r>
      <w:r w:rsidRPr="00BA2A22">
        <w:rPr>
          <w:rFonts w:ascii="Sitka Subheading" w:hAnsi="Sitka Subheading"/>
          <w:sz w:val="24"/>
        </w:rPr>
        <w:t xml:space="preserve">: </w:t>
      </w:r>
      <w:r>
        <w:rPr>
          <w:rFonts w:ascii="Sitka Subheading" w:hAnsi="Sitka Subheading"/>
          <w:sz w:val="24"/>
        </w:rPr>
        <w:t>It is extremely important that you bring your school-issued laptop DAILY to find success in this course. If you do not have your laptop, you will lose participation points.</w:t>
      </w:r>
      <w:r w:rsidRPr="00D846D5">
        <w:rPr>
          <w:noProof/>
        </w:rPr>
        <w:t xml:space="preserve"> </w:t>
      </w:r>
      <w:r>
        <w:rPr>
          <w:noProof/>
        </w:rPr>
        <w:br/>
      </w:r>
    </w:p>
    <w:p w14:paraId="67305B8D" w14:textId="1635E1E7" w:rsidR="00356A26" w:rsidRDefault="006206B0" w:rsidP="00356A26">
      <w:pPr>
        <w:pStyle w:val="ListParagraph"/>
        <w:numPr>
          <w:ilvl w:val="0"/>
          <w:numId w:val="4"/>
        </w:numPr>
        <w:rPr>
          <w:rFonts w:ascii="Sitka Subheading" w:hAnsi="Sitka Subheading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454444" wp14:editId="075F1439">
            <wp:simplePos x="0" y="0"/>
            <wp:positionH relativeFrom="column">
              <wp:posOffset>5730240</wp:posOffset>
            </wp:positionH>
            <wp:positionV relativeFrom="paragraph">
              <wp:posOffset>318770</wp:posOffset>
            </wp:positionV>
            <wp:extent cx="448945" cy="1017270"/>
            <wp:effectExtent l="0" t="0" r="825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FE0">
        <w:rPr>
          <w:rFonts w:ascii="Sitka Subheading" w:hAnsi="Sitka Subheading"/>
          <w:sz w:val="24"/>
          <w:u w:val="single"/>
        </w:rPr>
        <w:t>STYLUS</w:t>
      </w:r>
      <w:r w:rsidR="00356A26" w:rsidRPr="00BA2A22">
        <w:rPr>
          <w:rFonts w:ascii="Sitka Subheading" w:hAnsi="Sitka Subheading"/>
          <w:sz w:val="24"/>
        </w:rPr>
        <w:t>:</w:t>
      </w:r>
      <w:r w:rsidR="00574FE0">
        <w:rPr>
          <w:rFonts w:ascii="Sitka Subheading" w:hAnsi="Sitka Subheading"/>
          <w:sz w:val="24"/>
        </w:rPr>
        <w:t xml:space="preserve"> You were given a stylus with your school issued laptop. Please bring daily to take down notes on the computer, </w:t>
      </w:r>
      <w:r w:rsidR="00E9285A">
        <w:rPr>
          <w:rFonts w:ascii="Sitka Subheading" w:hAnsi="Sitka Subheading"/>
          <w:sz w:val="24"/>
        </w:rPr>
        <w:t xml:space="preserve">complete online assignments, </w:t>
      </w:r>
      <w:r w:rsidR="00574FE0">
        <w:rPr>
          <w:rFonts w:ascii="Sitka Subheading" w:hAnsi="Sitka Subheading"/>
          <w:sz w:val="24"/>
        </w:rPr>
        <w:t>etc.</w:t>
      </w:r>
      <w:r w:rsidR="00DC1564">
        <w:rPr>
          <w:rFonts w:ascii="Sitka Subheading" w:hAnsi="Sitka Subheading"/>
          <w:sz w:val="24"/>
        </w:rPr>
        <w:t xml:space="preserve"> </w:t>
      </w:r>
    </w:p>
    <w:p w14:paraId="453522F0" w14:textId="77777777" w:rsidR="00356A26" w:rsidRPr="00BA2A22" w:rsidRDefault="00356A26" w:rsidP="00356A26">
      <w:pPr>
        <w:pStyle w:val="ListParagraph"/>
        <w:rPr>
          <w:rFonts w:ascii="Sitka Subheading" w:hAnsi="Sitka Subheading"/>
          <w:sz w:val="24"/>
        </w:rPr>
      </w:pPr>
    </w:p>
    <w:p w14:paraId="3B7A32C3" w14:textId="364CD92E" w:rsidR="00421101" w:rsidRDefault="00356A26" w:rsidP="00574FE0">
      <w:pPr>
        <w:pStyle w:val="ListParagraph"/>
        <w:numPr>
          <w:ilvl w:val="0"/>
          <w:numId w:val="4"/>
        </w:numPr>
        <w:rPr>
          <w:rFonts w:ascii="Sitka Subheading" w:hAnsi="Sitka Subheading"/>
          <w:b/>
          <w:sz w:val="28"/>
          <w:u w:val="single"/>
        </w:rPr>
      </w:pPr>
      <w:r w:rsidRPr="00BA2A22">
        <w:rPr>
          <w:rFonts w:ascii="Sitka Subheading" w:hAnsi="Sitka Subheading"/>
          <w:sz w:val="24"/>
          <w:u w:val="single"/>
        </w:rPr>
        <w:t>Calculator</w:t>
      </w:r>
      <w:r w:rsidRPr="00BA2A22">
        <w:rPr>
          <w:rFonts w:ascii="Sitka Subheading" w:hAnsi="Sitka Subheading"/>
          <w:sz w:val="24"/>
        </w:rPr>
        <w:t>: You will be provided with a TI-</w:t>
      </w:r>
      <w:r>
        <w:rPr>
          <w:rFonts w:ascii="Sitka Subheading" w:hAnsi="Sitka Subheading"/>
          <w:sz w:val="24"/>
        </w:rPr>
        <w:t>84 Plus</w:t>
      </w:r>
      <w:r w:rsidRPr="00BA2A22">
        <w:rPr>
          <w:rFonts w:ascii="Sitka Subheading" w:hAnsi="Sitka Subheading"/>
          <w:sz w:val="24"/>
        </w:rPr>
        <w:t xml:space="preserve"> </w:t>
      </w:r>
      <w:r>
        <w:rPr>
          <w:rFonts w:ascii="Sitka Subheading" w:hAnsi="Sitka Subheading"/>
          <w:sz w:val="24"/>
        </w:rPr>
        <w:t xml:space="preserve">Graphing Calculator in this class. </w:t>
      </w:r>
      <w:r w:rsidRPr="00DC1564">
        <w:rPr>
          <w:rFonts w:ascii="Sitka Subheading" w:hAnsi="Sitka Subheading"/>
          <w:b/>
          <w:bCs/>
          <w:i/>
          <w:iCs/>
          <w:sz w:val="24"/>
        </w:rPr>
        <w:t>It is not required to buy one for this course</w:t>
      </w:r>
      <w:r>
        <w:rPr>
          <w:rFonts w:ascii="Sitka Subheading" w:hAnsi="Sitka Subheading"/>
          <w:sz w:val="24"/>
        </w:rPr>
        <w:t>.</w:t>
      </w:r>
      <w:r w:rsidRPr="00CC5EFE">
        <w:rPr>
          <w:noProof/>
        </w:rPr>
        <w:t xml:space="preserve"> </w:t>
      </w:r>
      <w:r>
        <w:rPr>
          <w:noProof/>
        </w:rPr>
        <w:br/>
      </w:r>
    </w:p>
    <w:p w14:paraId="456BB1DE" w14:textId="293398D0" w:rsidR="005B666D" w:rsidRDefault="005B666D" w:rsidP="005B666D">
      <w:pPr>
        <w:rPr>
          <w:rFonts w:ascii="Sitka Subheading" w:hAnsi="Sitka Subheading"/>
          <w:b/>
          <w:sz w:val="28"/>
        </w:rPr>
      </w:pPr>
      <w:r w:rsidRPr="005B666D">
        <w:rPr>
          <w:rFonts w:ascii="Sitka Subheading" w:hAnsi="Sitka Subheading"/>
          <w:b/>
          <w:sz w:val="28"/>
          <w:u w:val="single"/>
        </w:rPr>
        <w:t>Make up work</w:t>
      </w:r>
      <w:r>
        <w:rPr>
          <w:rFonts w:ascii="Sitka Subheading" w:hAnsi="Sitka Subheading"/>
          <w:b/>
          <w:sz w:val="28"/>
        </w:rPr>
        <w:t>:</w:t>
      </w:r>
    </w:p>
    <w:p w14:paraId="61CFBCBF" w14:textId="5E44262E" w:rsidR="00763D49" w:rsidRPr="00BA2A22" w:rsidRDefault="00545A99" w:rsidP="005B666D">
      <w:pPr>
        <w:rPr>
          <w:rFonts w:ascii="Sitka Subheading" w:hAnsi="Sitka Subheading"/>
          <w:sz w:val="24"/>
        </w:rPr>
      </w:pPr>
      <w:r w:rsidRPr="00BA2A22">
        <w:rPr>
          <w:rFonts w:ascii="Sitka Subheading" w:hAnsi="Sitka Subheading"/>
          <w:sz w:val="24"/>
        </w:rPr>
        <w:t xml:space="preserve">You will be given the </w:t>
      </w:r>
      <w:r w:rsidRPr="00BA2A22">
        <w:rPr>
          <w:rFonts w:ascii="Sitka Subheading" w:hAnsi="Sitka Subheading"/>
          <w:sz w:val="24"/>
          <w:u w:val="single"/>
        </w:rPr>
        <w:t>number of days absent</w:t>
      </w:r>
      <w:r w:rsidRPr="00BA2A22">
        <w:rPr>
          <w:rFonts w:ascii="Sitka Subheading" w:hAnsi="Sitka Subheading"/>
          <w:sz w:val="24"/>
        </w:rPr>
        <w:t xml:space="preserve"> to make up your work. If you do not turn your make-up work </w:t>
      </w:r>
      <w:r w:rsidR="00BA2A22" w:rsidRPr="00BA2A22">
        <w:rPr>
          <w:rFonts w:ascii="Sitka Subheading" w:hAnsi="Sitka Subheading"/>
          <w:sz w:val="24"/>
        </w:rPr>
        <w:t xml:space="preserve">within this </w:t>
      </w:r>
      <w:r w:rsidRPr="00BA2A22">
        <w:rPr>
          <w:rFonts w:ascii="Sitka Subheading" w:hAnsi="Sitka Subheading"/>
          <w:sz w:val="24"/>
        </w:rPr>
        <w:t xml:space="preserve">time, you will receive a zero. </w:t>
      </w:r>
      <w:r w:rsidR="00BA2A22" w:rsidRPr="00BA2A22">
        <w:rPr>
          <w:rFonts w:ascii="Sitka Subheading" w:hAnsi="Sitka Subheading"/>
          <w:b/>
          <w:sz w:val="24"/>
          <w:u w:val="single"/>
        </w:rPr>
        <w:t xml:space="preserve">I </w:t>
      </w:r>
      <w:r w:rsidRPr="00BA2A22">
        <w:rPr>
          <w:rFonts w:ascii="Sitka Subheading" w:hAnsi="Sitka Subheading"/>
          <w:b/>
          <w:sz w:val="24"/>
          <w:u w:val="single"/>
        </w:rPr>
        <w:t>DO NOT ACCEPT LATE HOMEWORK OR CLASSWORK</w:t>
      </w:r>
      <w:r w:rsidRPr="00BA2A22">
        <w:rPr>
          <w:rFonts w:ascii="Sitka Subheading" w:hAnsi="Sitka Subheading"/>
          <w:b/>
          <w:sz w:val="24"/>
        </w:rPr>
        <w:t xml:space="preserve">. </w:t>
      </w:r>
      <w:r w:rsidR="005B666D" w:rsidRPr="00BA2A22">
        <w:rPr>
          <w:rFonts w:ascii="Sitka Subheading" w:hAnsi="Sitka Subheading"/>
          <w:sz w:val="24"/>
        </w:rPr>
        <w:t>Quizzes/tests may not be made up in class</w:t>
      </w:r>
      <w:r w:rsidR="00763D49" w:rsidRPr="00BA2A22">
        <w:rPr>
          <w:rFonts w:ascii="Sitka Subheading" w:hAnsi="Sitka Subheading"/>
          <w:sz w:val="24"/>
        </w:rPr>
        <w:t>,</w:t>
      </w:r>
      <w:r w:rsidRPr="00BA2A22">
        <w:rPr>
          <w:rFonts w:ascii="Sitka Subheading" w:hAnsi="Sitka Subheading"/>
          <w:sz w:val="24"/>
        </w:rPr>
        <w:t xml:space="preserve"> but </w:t>
      </w:r>
      <w:r w:rsidR="005B666D" w:rsidRPr="00BA2A22">
        <w:rPr>
          <w:rFonts w:ascii="Sitka Subheading" w:hAnsi="Sitka Subheading"/>
          <w:sz w:val="24"/>
        </w:rPr>
        <w:t>either</w:t>
      </w:r>
      <w:r w:rsidRPr="00BA2A22">
        <w:rPr>
          <w:rFonts w:ascii="Sitka Subheading" w:hAnsi="Sitka Subheading"/>
          <w:sz w:val="24"/>
        </w:rPr>
        <w:t xml:space="preserve"> in</w:t>
      </w:r>
      <w:r w:rsidR="005B666D" w:rsidRPr="00BA2A22">
        <w:rPr>
          <w:rFonts w:ascii="Sitka Subheading" w:hAnsi="Sitka Subheading"/>
          <w:sz w:val="24"/>
        </w:rPr>
        <w:t xml:space="preserve"> study hall</w:t>
      </w:r>
      <w:r w:rsidR="000C7E8A">
        <w:rPr>
          <w:rFonts w:ascii="Sitka Subheading" w:hAnsi="Sitka Subheading"/>
          <w:sz w:val="24"/>
        </w:rPr>
        <w:t xml:space="preserve"> </w:t>
      </w:r>
      <w:r w:rsidR="00421101">
        <w:rPr>
          <w:rFonts w:ascii="Sitka Subheading" w:hAnsi="Sitka Subheading"/>
          <w:sz w:val="24"/>
        </w:rPr>
        <w:t>or during office hours</w:t>
      </w:r>
      <w:r w:rsidR="005B666D" w:rsidRPr="00BA2A22">
        <w:rPr>
          <w:rFonts w:ascii="Sitka Subheading" w:hAnsi="Sitka Subheading"/>
          <w:sz w:val="24"/>
        </w:rPr>
        <w:t>.</w:t>
      </w:r>
    </w:p>
    <w:p w14:paraId="6EA91501" w14:textId="77777777" w:rsidR="00BA2A22" w:rsidRPr="00BA2A22" w:rsidRDefault="00BA2A22" w:rsidP="005B666D">
      <w:pPr>
        <w:rPr>
          <w:rFonts w:ascii="Sitka Subheading" w:hAnsi="Sitka Subheading"/>
          <w:b/>
          <w:sz w:val="18"/>
          <w:u w:val="single"/>
        </w:rPr>
      </w:pPr>
    </w:p>
    <w:p w14:paraId="3F42BB95" w14:textId="63254D8B" w:rsidR="00763D49" w:rsidRDefault="00421101" w:rsidP="005B666D">
      <w:pPr>
        <w:rPr>
          <w:rFonts w:ascii="Sitka Subheading" w:hAnsi="Sitka Subheading"/>
          <w:b/>
          <w:sz w:val="28"/>
        </w:rPr>
      </w:pPr>
      <w:r>
        <w:rPr>
          <w:rFonts w:ascii="Sitka Subheading" w:hAnsi="Sitka Subheading"/>
          <w:b/>
          <w:sz w:val="28"/>
          <w:u w:val="single"/>
        </w:rPr>
        <w:t>Office Hours</w:t>
      </w:r>
      <w:r w:rsidR="00763D49">
        <w:rPr>
          <w:rFonts w:ascii="Sitka Subheading" w:hAnsi="Sitka Subheading"/>
          <w:b/>
          <w:sz w:val="28"/>
        </w:rPr>
        <w:t>:</w:t>
      </w:r>
    </w:p>
    <w:p w14:paraId="1C614AAD" w14:textId="7271296D" w:rsidR="00421101" w:rsidRDefault="00376951" w:rsidP="006206B0">
      <w:pPr>
        <w:rPr>
          <w:rFonts w:ascii="Sitka Subheading" w:hAnsi="Sitka Subheading"/>
          <w:sz w:val="24"/>
        </w:rPr>
      </w:pPr>
      <w:r w:rsidRPr="00BA2A22">
        <w:rPr>
          <w:rFonts w:ascii="Sitka Subheading" w:hAnsi="Sitka Subheading"/>
          <w:sz w:val="24"/>
        </w:rPr>
        <w:t xml:space="preserve">I am available </w:t>
      </w:r>
      <w:r w:rsidR="00574FE0">
        <w:rPr>
          <w:rFonts w:ascii="Sitka Subheading" w:hAnsi="Sitka Subheading"/>
          <w:sz w:val="24"/>
        </w:rPr>
        <w:t>for</w:t>
      </w:r>
      <w:r w:rsidR="00421101">
        <w:rPr>
          <w:rFonts w:ascii="Sitka Subheading" w:hAnsi="Sitka Subheading"/>
          <w:sz w:val="24"/>
        </w:rPr>
        <w:t xml:space="preserve"> office hours </w:t>
      </w:r>
      <w:r w:rsidR="00574FE0">
        <w:rPr>
          <w:rFonts w:ascii="Sitka Subheading" w:hAnsi="Sitka Subheading"/>
          <w:sz w:val="24"/>
        </w:rPr>
        <w:t xml:space="preserve">during unit lunch </w:t>
      </w:r>
      <w:r w:rsidRPr="00BA2A22">
        <w:rPr>
          <w:rFonts w:ascii="Sitka Subheading" w:hAnsi="Sitka Subheading"/>
          <w:sz w:val="24"/>
        </w:rPr>
        <w:t>to assist with questions or concerns regarding current materials, quiz/test preparation or make up work for students who have been absent</w:t>
      </w:r>
      <w:r w:rsidR="00421101">
        <w:rPr>
          <w:rFonts w:ascii="Sitka Subheading" w:hAnsi="Sitka Subheading"/>
          <w:sz w:val="24"/>
        </w:rPr>
        <w:t xml:space="preserve"> or need additional help</w:t>
      </w:r>
      <w:r w:rsidRPr="00BA2A22">
        <w:rPr>
          <w:rFonts w:ascii="Sitka Subheading" w:hAnsi="Sitka Subheading"/>
          <w:sz w:val="24"/>
        </w:rPr>
        <w:t xml:space="preserve">. </w:t>
      </w:r>
      <w:r w:rsidR="00421101">
        <w:rPr>
          <w:rFonts w:ascii="Sitka Subheading" w:hAnsi="Sitka Subheading"/>
          <w:sz w:val="24"/>
        </w:rPr>
        <w:t xml:space="preserve">Office hours will be set during the beginning of the school year </w:t>
      </w:r>
      <w:r w:rsidR="00F6325F">
        <w:rPr>
          <w:rFonts w:ascii="Sitka Subheading" w:hAnsi="Sitka Subheading"/>
          <w:sz w:val="24"/>
        </w:rPr>
        <w:t xml:space="preserve">and can be found on your calendar in Schoology. </w:t>
      </w:r>
    </w:p>
    <w:p w14:paraId="7A4F2FB5" w14:textId="4AE62F5C" w:rsidR="000C7E8A" w:rsidRDefault="000C7E8A" w:rsidP="006206B0">
      <w:pPr>
        <w:rPr>
          <w:rFonts w:ascii="Sitka Subheading" w:hAnsi="Sitka Subheading"/>
          <w:sz w:val="24"/>
        </w:rPr>
      </w:pPr>
    </w:p>
    <w:p w14:paraId="38CB755B" w14:textId="175C80CF" w:rsidR="000C7E8A" w:rsidRDefault="000C7E8A" w:rsidP="000C7E8A">
      <w:pPr>
        <w:rPr>
          <w:rFonts w:ascii="Sitka Subheading" w:hAnsi="Sitka Subheading"/>
          <w:b/>
          <w:sz w:val="28"/>
        </w:rPr>
      </w:pPr>
      <w:r>
        <w:rPr>
          <w:rFonts w:ascii="Sitka Subheading" w:hAnsi="Sitka Subheading"/>
          <w:b/>
          <w:sz w:val="28"/>
          <w:u w:val="single"/>
        </w:rPr>
        <w:t>Communication</w:t>
      </w:r>
      <w:r>
        <w:rPr>
          <w:rFonts w:ascii="Sitka Subheading" w:hAnsi="Sitka Subheading"/>
          <w:b/>
          <w:sz w:val="28"/>
        </w:rPr>
        <w:t>:</w:t>
      </w:r>
    </w:p>
    <w:p w14:paraId="46120B18" w14:textId="36078955" w:rsidR="000C7E8A" w:rsidRPr="0009343A" w:rsidRDefault="000C7E8A" w:rsidP="000C7E8A">
      <w:pPr>
        <w:pStyle w:val="ListParagraph"/>
        <w:numPr>
          <w:ilvl w:val="0"/>
          <w:numId w:val="4"/>
        </w:numPr>
        <w:ind w:left="450" w:hanging="90"/>
        <w:rPr>
          <w:rFonts w:ascii="Sitka Subheading" w:hAnsi="Sitka Subheading"/>
          <w:sz w:val="24"/>
        </w:rPr>
      </w:pPr>
      <w:r>
        <w:rPr>
          <w:rFonts w:ascii="Sitka Subheading" w:hAnsi="Sitka Subheading"/>
          <w:sz w:val="24"/>
          <w:u w:val="single"/>
        </w:rPr>
        <w:t>Email</w:t>
      </w:r>
      <w:r w:rsidRPr="00BA2A22">
        <w:rPr>
          <w:rFonts w:ascii="Sitka Subheading" w:hAnsi="Sitka Subheading"/>
          <w:sz w:val="24"/>
        </w:rPr>
        <w:t xml:space="preserve">: </w:t>
      </w:r>
      <w:r>
        <w:rPr>
          <w:rFonts w:ascii="Sitka Subheading" w:hAnsi="Sitka Subheading"/>
          <w:sz w:val="24"/>
        </w:rPr>
        <w:t xml:space="preserve">Feel free to email </w:t>
      </w:r>
      <w:r w:rsidR="00E9285A">
        <w:rPr>
          <w:rFonts w:ascii="Sitka Subheading" w:hAnsi="Sitka Subheading"/>
          <w:sz w:val="24"/>
        </w:rPr>
        <w:t>me</w:t>
      </w:r>
      <w:r>
        <w:rPr>
          <w:rFonts w:ascii="Sitka Subheading" w:hAnsi="Sitka Subheading"/>
          <w:sz w:val="24"/>
        </w:rPr>
        <w:t xml:space="preserve"> with any questions or concerns you may have. YOU MUST EMAIL US THROUGH YOU</w:t>
      </w:r>
      <w:r w:rsidR="00E9285A">
        <w:rPr>
          <w:rFonts w:ascii="Sitka Subheading" w:hAnsi="Sitka Subheading"/>
          <w:sz w:val="24"/>
        </w:rPr>
        <w:t>R</w:t>
      </w:r>
      <w:r>
        <w:rPr>
          <w:rFonts w:ascii="Sitka Subheading" w:hAnsi="Sitka Subheading"/>
          <w:sz w:val="24"/>
        </w:rPr>
        <w:t xml:space="preserve"> SCHOOL EMAI</w:t>
      </w:r>
      <w:r w:rsidR="00E9285A">
        <w:rPr>
          <w:rFonts w:ascii="Sitka Subheading" w:hAnsi="Sitka Subheading"/>
          <w:sz w:val="24"/>
        </w:rPr>
        <w:t>L (office 365)</w:t>
      </w:r>
      <w:r>
        <w:rPr>
          <w:noProof/>
        </w:rPr>
        <w:br/>
      </w:r>
    </w:p>
    <w:p w14:paraId="7262C725" w14:textId="50FF8870" w:rsidR="000C7E8A" w:rsidRPr="000C7E8A" w:rsidRDefault="000C7E8A" w:rsidP="000C7E8A">
      <w:pPr>
        <w:pStyle w:val="ListParagraph"/>
        <w:numPr>
          <w:ilvl w:val="0"/>
          <w:numId w:val="4"/>
        </w:numPr>
        <w:rPr>
          <w:rFonts w:ascii="Sitka Subheading" w:hAnsi="Sitka Subheading"/>
          <w:b/>
          <w:bCs/>
          <w:sz w:val="24"/>
        </w:rPr>
      </w:pPr>
      <w:r w:rsidRPr="000C7E8A">
        <w:rPr>
          <w:rFonts w:ascii="Sitka Subheading" w:hAnsi="Sitka Subheading"/>
          <w:sz w:val="24"/>
          <w:u w:val="single"/>
        </w:rPr>
        <w:t>Schoology message</w:t>
      </w:r>
      <w:r w:rsidRPr="000C7E8A">
        <w:rPr>
          <w:rFonts w:ascii="Sitka Subheading" w:hAnsi="Sitka Subheading"/>
          <w:sz w:val="24"/>
        </w:rPr>
        <w:t xml:space="preserve">: You </w:t>
      </w:r>
      <w:r>
        <w:rPr>
          <w:rFonts w:ascii="Sitka Subheading" w:hAnsi="Sitka Subheading"/>
          <w:sz w:val="24"/>
        </w:rPr>
        <w:t xml:space="preserve">can also send a message through the Schoology online program. We will be checking this daily as well. </w:t>
      </w:r>
    </w:p>
    <w:sectPr w:rsidR="000C7E8A" w:rsidRPr="000C7E8A" w:rsidSect="006206B0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04E39" w14:textId="77777777" w:rsidR="00B35B8A" w:rsidRDefault="00B35B8A" w:rsidP="00060402">
      <w:pPr>
        <w:spacing w:after="0" w:line="240" w:lineRule="auto"/>
      </w:pPr>
      <w:r>
        <w:separator/>
      </w:r>
    </w:p>
  </w:endnote>
  <w:endnote w:type="continuationSeparator" w:id="0">
    <w:p w14:paraId="7495C52E" w14:textId="77777777" w:rsidR="00B35B8A" w:rsidRDefault="00B35B8A" w:rsidP="00060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ADE22" w14:textId="77777777" w:rsidR="00B35B8A" w:rsidRDefault="00B35B8A" w:rsidP="00060402">
      <w:pPr>
        <w:spacing w:after="0" w:line="240" w:lineRule="auto"/>
      </w:pPr>
      <w:r>
        <w:separator/>
      </w:r>
    </w:p>
  </w:footnote>
  <w:footnote w:type="continuationSeparator" w:id="0">
    <w:p w14:paraId="4B119111" w14:textId="77777777" w:rsidR="00B35B8A" w:rsidRDefault="00B35B8A" w:rsidP="00060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00DCD" w14:textId="2F027132" w:rsidR="00060402" w:rsidRPr="00060402" w:rsidRDefault="0004009A" w:rsidP="004B5877">
    <w:pPr>
      <w:pStyle w:val="Header"/>
      <w:jc w:val="center"/>
      <w:rPr>
        <w:rFonts w:ascii="Sitka Subheading" w:hAnsi="Sitka Subheading"/>
        <w:b/>
        <w:sz w:val="48"/>
      </w:rPr>
    </w:pPr>
    <w:r>
      <w:rPr>
        <w:rFonts w:ascii="Arial" w:hAnsi="Arial" w:cs="Arial"/>
        <w:noProof/>
        <w:color w:val="0000FF"/>
        <w:sz w:val="27"/>
        <w:szCs w:val="27"/>
      </w:rPr>
      <w:drawing>
        <wp:anchor distT="0" distB="0" distL="114300" distR="114300" simplePos="0" relativeHeight="251650560" behindDoc="0" locked="0" layoutInCell="1" allowOverlap="1" wp14:anchorId="2A6C875F" wp14:editId="1D71869A">
          <wp:simplePos x="0" y="0"/>
          <wp:positionH relativeFrom="rightMargin">
            <wp:posOffset>-351790</wp:posOffset>
          </wp:positionH>
          <wp:positionV relativeFrom="paragraph">
            <wp:posOffset>-31750</wp:posOffset>
          </wp:positionV>
          <wp:extent cx="634783" cy="760503"/>
          <wp:effectExtent l="0" t="0" r="0" b="1905"/>
          <wp:wrapNone/>
          <wp:docPr id="1" name="Picture 1" descr="Image result for apple clipart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apple clipart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783" cy="760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402">
      <w:rPr>
        <w:rFonts w:ascii="Arial" w:hAnsi="Arial" w:cs="Arial"/>
        <w:noProof/>
        <w:color w:val="0000FF"/>
        <w:sz w:val="27"/>
        <w:szCs w:val="27"/>
      </w:rPr>
      <w:drawing>
        <wp:anchor distT="0" distB="0" distL="114300" distR="114300" simplePos="0" relativeHeight="251666944" behindDoc="0" locked="0" layoutInCell="1" allowOverlap="1" wp14:anchorId="021ADABC" wp14:editId="2689F784">
          <wp:simplePos x="0" y="0"/>
          <wp:positionH relativeFrom="rightMargin">
            <wp:posOffset>-6228080</wp:posOffset>
          </wp:positionH>
          <wp:positionV relativeFrom="paragraph">
            <wp:posOffset>-112395</wp:posOffset>
          </wp:positionV>
          <wp:extent cx="634783" cy="760503"/>
          <wp:effectExtent l="0" t="0" r="0" b="1905"/>
          <wp:wrapNone/>
          <wp:docPr id="2" name="Picture 2" descr="Image result for apple clipart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apple clipart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783" cy="760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402" w:rsidRPr="00060402">
      <w:rPr>
        <w:rFonts w:ascii="Sitka Subheading" w:hAnsi="Sitka Subheading"/>
        <w:b/>
        <w:sz w:val="72"/>
      </w:rPr>
      <w:t>Welcome to Algebra 1</w:t>
    </w:r>
    <w:r w:rsidR="00E9285A">
      <w:rPr>
        <w:rFonts w:ascii="Sitka Subheading" w:hAnsi="Sitka Subheading"/>
        <w:b/>
        <w:sz w:val="72"/>
      </w:rPr>
      <w:t>A</w:t>
    </w:r>
    <w:r w:rsidR="00060402" w:rsidRPr="00060402">
      <w:rPr>
        <w:rFonts w:ascii="Sitka Subheading" w:hAnsi="Sitka Subheading"/>
        <w:b/>
        <w:sz w:val="72"/>
      </w:rPr>
      <w:t>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F558B"/>
    <w:multiLevelType w:val="hybridMultilevel"/>
    <w:tmpl w:val="D8EA0D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27F74"/>
    <w:multiLevelType w:val="hybridMultilevel"/>
    <w:tmpl w:val="D2F6AB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93819"/>
    <w:multiLevelType w:val="hybridMultilevel"/>
    <w:tmpl w:val="B7468CA4"/>
    <w:lvl w:ilvl="0" w:tplc="7EECB9F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83717"/>
    <w:multiLevelType w:val="hybridMultilevel"/>
    <w:tmpl w:val="79AE6F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E4421"/>
    <w:multiLevelType w:val="hybridMultilevel"/>
    <w:tmpl w:val="F9665A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402"/>
    <w:rsid w:val="00036D9F"/>
    <w:rsid w:val="0004009A"/>
    <w:rsid w:val="00060402"/>
    <w:rsid w:val="0008253F"/>
    <w:rsid w:val="0008558B"/>
    <w:rsid w:val="0009343A"/>
    <w:rsid w:val="000B15E9"/>
    <w:rsid w:val="000C7E8A"/>
    <w:rsid w:val="000D2D7D"/>
    <w:rsid w:val="00120C8A"/>
    <w:rsid w:val="001274DA"/>
    <w:rsid w:val="00192F3D"/>
    <w:rsid w:val="001F0128"/>
    <w:rsid w:val="0020165A"/>
    <w:rsid w:val="0029079D"/>
    <w:rsid w:val="00322C81"/>
    <w:rsid w:val="00356A26"/>
    <w:rsid w:val="003704B5"/>
    <w:rsid w:val="00376951"/>
    <w:rsid w:val="004112D6"/>
    <w:rsid w:val="00421101"/>
    <w:rsid w:val="004A0F61"/>
    <w:rsid w:val="004B5877"/>
    <w:rsid w:val="005215BD"/>
    <w:rsid w:val="00545A99"/>
    <w:rsid w:val="00574FE0"/>
    <w:rsid w:val="00586C2F"/>
    <w:rsid w:val="005B666D"/>
    <w:rsid w:val="005F01CA"/>
    <w:rsid w:val="006206B0"/>
    <w:rsid w:val="00675401"/>
    <w:rsid w:val="00684E5B"/>
    <w:rsid w:val="006A5DF4"/>
    <w:rsid w:val="006C5EF1"/>
    <w:rsid w:val="00743254"/>
    <w:rsid w:val="0076270C"/>
    <w:rsid w:val="00763D49"/>
    <w:rsid w:val="00765937"/>
    <w:rsid w:val="0078648C"/>
    <w:rsid w:val="007F6522"/>
    <w:rsid w:val="00800058"/>
    <w:rsid w:val="00802F63"/>
    <w:rsid w:val="008C34E1"/>
    <w:rsid w:val="008C4162"/>
    <w:rsid w:val="00915C07"/>
    <w:rsid w:val="009A5AE3"/>
    <w:rsid w:val="009F3729"/>
    <w:rsid w:val="009F49E6"/>
    <w:rsid w:val="00A55439"/>
    <w:rsid w:val="00A55707"/>
    <w:rsid w:val="00A6274E"/>
    <w:rsid w:val="00AD1097"/>
    <w:rsid w:val="00B35B8A"/>
    <w:rsid w:val="00B476AD"/>
    <w:rsid w:val="00BA2A22"/>
    <w:rsid w:val="00BD5FCA"/>
    <w:rsid w:val="00BE3E37"/>
    <w:rsid w:val="00C03343"/>
    <w:rsid w:val="00C1758A"/>
    <w:rsid w:val="00C66385"/>
    <w:rsid w:val="00C67425"/>
    <w:rsid w:val="00C91FFE"/>
    <w:rsid w:val="00CC4798"/>
    <w:rsid w:val="00CC5EFE"/>
    <w:rsid w:val="00CE010E"/>
    <w:rsid w:val="00CF2C4F"/>
    <w:rsid w:val="00CF5190"/>
    <w:rsid w:val="00D04324"/>
    <w:rsid w:val="00D1235D"/>
    <w:rsid w:val="00D66805"/>
    <w:rsid w:val="00D83001"/>
    <w:rsid w:val="00D846D5"/>
    <w:rsid w:val="00DA7467"/>
    <w:rsid w:val="00DC1564"/>
    <w:rsid w:val="00DD3DE2"/>
    <w:rsid w:val="00E2224F"/>
    <w:rsid w:val="00E267CF"/>
    <w:rsid w:val="00E9285A"/>
    <w:rsid w:val="00F21A96"/>
    <w:rsid w:val="00F6045C"/>
    <w:rsid w:val="00F6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81B50"/>
  <w15:chartTrackingRefBased/>
  <w15:docId w15:val="{E8D7C2CC-ABBD-4127-90E1-C56218F1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402"/>
  </w:style>
  <w:style w:type="paragraph" w:styleId="Footer">
    <w:name w:val="footer"/>
    <w:basedOn w:val="Normal"/>
    <w:link w:val="FooterChar"/>
    <w:uiPriority w:val="99"/>
    <w:unhideWhenUsed/>
    <w:rsid w:val="00060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402"/>
  </w:style>
  <w:style w:type="paragraph" w:styleId="ListParagraph">
    <w:name w:val="List Paragraph"/>
    <w:basedOn w:val="Normal"/>
    <w:uiPriority w:val="34"/>
    <w:qFormat/>
    <w:rsid w:val="000604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04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nicholas@wtp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google.com/url?sa=i&amp;rct=j&amp;q=&amp;esrc=s&amp;source=images&amp;cd=&amp;cad=rja&amp;uact=8&amp;ved=0ahUKEwjF3rntmZDUAhUJRiYKHWCfDwEQjRwIBw&amp;url=http://free-cliparts.com/apple-clipart/&amp;psig=AFQjCNHy337PshCePersicaO9Fl4M5goZw&amp;ust=14959788994929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48262-6B51-4CA2-988A-870E86D9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Boncardo</dc:creator>
  <cp:keywords/>
  <dc:description/>
  <cp:lastModifiedBy>Heather Cicero</cp:lastModifiedBy>
  <cp:revision>2</cp:revision>
  <cp:lastPrinted>2019-08-28T20:34:00Z</cp:lastPrinted>
  <dcterms:created xsi:type="dcterms:W3CDTF">2021-08-16T02:23:00Z</dcterms:created>
  <dcterms:modified xsi:type="dcterms:W3CDTF">2021-08-16T02:23:00Z</dcterms:modified>
</cp:coreProperties>
</file>